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874759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874759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874759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bookmarkStart w:id="0" w:name="_GoBack"/>
      <w:bookmarkEnd w:id="0"/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874759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8747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874759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874759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74759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03180"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2C7FAD">
        <w:rPr>
          <w:rFonts w:ascii="Times New Roman" w:hAnsi="Times New Roman" w:cs="Times New Roman"/>
          <w:b/>
          <w:color w:val="FF0000"/>
          <w:sz w:val="24"/>
          <w:szCs w:val="24"/>
        </w:rPr>
        <w:t>30-04</w:t>
      </w:r>
      <w:r w:rsidR="00F7695E"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.10 23. 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780A25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286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03180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874759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74759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74759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874759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C19E6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874759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874759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874759">
        <w:rPr>
          <w:rFonts w:ascii="Times New Roman" w:hAnsi="Times New Roman" w:cs="Times New Roman"/>
          <w:sz w:val="24"/>
          <w:szCs w:val="24"/>
        </w:rPr>
        <w:t xml:space="preserve"> </w:t>
      </w:r>
      <w:r w:rsidR="0059331E" w:rsidRPr="00874759">
        <w:rPr>
          <w:rFonts w:ascii="Times New Roman" w:hAnsi="Times New Roman" w:cs="Times New Roman"/>
          <w:sz w:val="24"/>
          <w:szCs w:val="24"/>
        </w:rPr>
        <w:t>зори».</w:t>
      </w:r>
      <w:r w:rsidR="0059331E" w:rsidRPr="0087475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74759" w:rsidRPr="00874759" w:rsidRDefault="002C7FAD" w:rsidP="00874759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7" w:history="1">
        <w:r w:rsidR="00874759" w:rsidRPr="00530124">
          <w:rPr>
            <w:rStyle w:val="af0"/>
            <w:rFonts w:ascii="Times New Roman" w:hAnsi="Times New Roman" w:cs="Times New Roman"/>
            <w:sz w:val="24"/>
            <w:szCs w:val="24"/>
          </w:rPr>
          <w:t>https://kaibicy.ru/news/novosti/v-kaibicax-sostoialsia-ezegodnyi-slet-dvizeniia-iunarmiia</w:t>
        </w:r>
      </w:hyperlink>
      <w:r w:rsidR="008747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95E" w:rsidRPr="00874759" w:rsidRDefault="00F7695E" w:rsidP="00F7695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b/>
        </w:rPr>
      </w:pPr>
      <w:r w:rsidRPr="0087475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29.11.23.</w:t>
      </w:r>
      <w:r w:rsidRPr="00874759">
        <w:rPr>
          <w:rFonts w:ascii="Times New Roman" w:hAnsi="Times New Roman" w:cs="Times New Roman"/>
          <w:b/>
        </w:rPr>
        <w:t xml:space="preserve"> 105-летия со дня образования ВЛКСМ.</w:t>
      </w:r>
    </w:p>
    <w:p w:rsidR="00F7695E" w:rsidRPr="00874759" w:rsidRDefault="00F7695E" w:rsidP="00F7695E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74759">
        <w:rPr>
          <w:rFonts w:ascii="Times New Roman" w:hAnsi="Times New Roman" w:cs="Times New Roman"/>
          <w:noProof/>
          <w:sz w:val="24"/>
          <w:szCs w:val="24"/>
          <w:lang w:eastAsia="ru-RU"/>
        </w:rPr>
        <w:t>В музее Кайбицкого края прошло  мероприятие в преддверии 105-летия со дня образования ВЛКСМ. Молодость – самая активная, смелая и отчаянная пора в жизни человека. Особенно комсомольская молодость.</w:t>
      </w:r>
    </w:p>
    <w:p w:rsidR="00F7695E" w:rsidRPr="00874759" w:rsidRDefault="00F7695E" w:rsidP="00F7695E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74759">
        <w:rPr>
          <w:rFonts w:ascii="Times New Roman" w:hAnsi="Times New Roman" w:cs="Times New Roman"/>
          <w:noProof/>
          <w:sz w:val="24"/>
          <w:szCs w:val="24"/>
          <w:lang w:eastAsia="ru-RU"/>
        </w:rPr>
        <w:t>           В стенах музея Кайбицкого края  встретились ветераны комсомола с ребятами из РДЮД "ЮнАРмия" и РДДМ "Движение первых". </w:t>
      </w:r>
    </w:p>
    <w:p w:rsidR="00F7695E" w:rsidRPr="00874759" w:rsidRDefault="00F7695E" w:rsidP="00F7695E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74759">
        <w:rPr>
          <w:rFonts w:ascii="Times New Roman" w:hAnsi="Times New Roman" w:cs="Times New Roman"/>
          <w:noProof/>
          <w:sz w:val="24"/>
          <w:szCs w:val="24"/>
          <w:lang w:eastAsia="ru-RU"/>
        </w:rPr>
        <w:t>           Юрий Михайлов, Гузель Салахутдинова, Рушания Нафикова и Роза Насибуллина поделились  своими яркими воспоминаниями о комсомольской юности, комсомольской работе и комсомольской жизни. </w:t>
      </w:r>
    </w:p>
    <w:p w:rsidR="00F7695E" w:rsidRPr="00874759" w:rsidRDefault="00F7695E" w:rsidP="00F7695E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74759">
        <w:rPr>
          <w:rFonts w:ascii="Times New Roman" w:hAnsi="Times New Roman" w:cs="Times New Roman"/>
          <w:noProof/>
          <w:sz w:val="24"/>
          <w:szCs w:val="24"/>
          <w:lang w:eastAsia="ru-RU"/>
        </w:rPr>
        <w:t>            Ребята  с большим интересом слушали рассказ директора музея Илдара Шакирова  о Дне рождения Ленинского комсомола – 29 октября 1918г., о том, что в истории ВЛКСМ много славных свершений. Узнали   о том, как  вступая в жизнь поколения юношей и девушек, получали алую книжечку — комсомольский билет с силуэтом Владимира Ильича Ленина. </w:t>
      </w:r>
    </w:p>
    <w:p w:rsidR="00F7695E" w:rsidRPr="00874759" w:rsidRDefault="00F7695E" w:rsidP="00F7695E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noProof/>
          <w:sz w:val="24"/>
          <w:szCs w:val="24"/>
          <w:lang w:eastAsia="ru-RU"/>
        </w:rPr>
        <w:t>            С ответным словом выступила председатель местного отделения «Движения первых» Елена Краснова, она провела связь прошлого с современностью, рассказала о новом Общероссийском общественно-государственном движении детей и молодежи «Движение первых», которое продолжает лучшие традиции пионерии и комсомола и способствует формированию активного и ответственного гражданского общества. Комсомол – это яркая страница истории , через школу комсомола прошли миллионы молодых людей Советского Союза и он достоин памяти. На мероприятии приняли участие юнармейские отряды имени полного кавалера ордена Слдавы И.П.Субботина и кавалера ордена Отечественной войны Е.И. Вакатовой. Для подростающего пакаления это была незабываемая школа - сотрудничества, братств а интузиазма. Юнкороы штаба МО ВВПОД "Юнармия".</w:t>
      </w:r>
    </w:p>
    <w:p w:rsidR="00FA1D05" w:rsidRPr="00874759" w:rsidRDefault="00F7695E" w:rsidP="00F7695E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747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2224" cy="1792224"/>
            <wp:effectExtent l="0" t="0" r="0" b="0"/>
            <wp:docPr id="3" name="Рисунок 3" descr="C:\Users\User\Desktop\23-29.10 23. ОТЧ\105 лет комс. общая Музей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3-29.10 23. ОТЧ\105 лет комс. общая Музей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609" cy="179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75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8747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4924" cy="1789197"/>
            <wp:effectExtent l="0" t="0" r="6350" b="1905"/>
            <wp:docPr id="2" name="Рисунок 2" descr="C:\Users\User\Desktop\23-29.10 23. ОТЧ\105 лет комсомолу .Музей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-29.10 23. ОТЧ\105 лет комсомолу .Музей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014" cy="180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95E" w:rsidRPr="00874759" w:rsidRDefault="00F7695E" w:rsidP="00F7695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sz w:val="24"/>
          <w:szCs w:val="24"/>
        </w:rPr>
        <w:t>28.11.24.</w:t>
      </w:r>
      <w:r w:rsidRPr="00874759">
        <w:rPr>
          <w:rFonts w:ascii="Times New Roman" w:hAnsi="Times New Roman" w:cs="Times New Roman"/>
        </w:rPr>
        <w:t xml:space="preserve"> </w:t>
      </w:r>
      <w:r w:rsidRPr="0087475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74759">
        <w:rPr>
          <w:rFonts w:ascii="Times New Roman" w:hAnsi="Times New Roman" w:cs="Times New Roman"/>
          <w:sz w:val="24"/>
          <w:szCs w:val="24"/>
        </w:rPr>
        <w:t xml:space="preserve"> Национальная научно-практическая конференция движения ВВПОД "Юнармия".</w:t>
      </w:r>
    </w:p>
    <w:p w:rsidR="00F7695E" w:rsidRPr="00874759" w:rsidRDefault="00F7695E" w:rsidP="00F7695E">
      <w:pPr>
        <w:ind w:right="282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sz w:val="24"/>
          <w:szCs w:val="24"/>
        </w:rPr>
        <w:t xml:space="preserve">      28 октября 2023 года в учреждении высшего образования «Университет управления         </w:t>
      </w:r>
      <w:proofErr w:type="gramStart"/>
      <w:r w:rsidRPr="00874759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874759">
        <w:rPr>
          <w:rFonts w:ascii="Times New Roman" w:hAnsi="Times New Roman" w:cs="Times New Roman"/>
          <w:sz w:val="24"/>
          <w:szCs w:val="24"/>
        </w:rPr>
        <w:t>ТИСБИ» прошла традиционная ежегодная </w:t>
      </w:r>
    </w:p>
    <w:p w:rsidR="00F7695E" w:rsidRPr="00874759" w:rsidRDefault="00F7695E" w:rsidP="00D25A92">
      <w:pPr>
        <w:ind w:left="426" w:right="282" w:hanging="426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sz w:val="24"/>
          <w:szCs w:val="24"/>
        </w:rPr>
        <w:t xml:space="preserve">V Национальная научно-практическая конференция «Аспекты патриотического воспитания в свете развития общественного движения «ЮНАРМИЯ». В работе конференции приняли </w:t>
      </w:r>
      <w:r w:rsidRPr="00874759">
        <w:rPr>
          <w:rFonts w:ascii="Times New Roman" w:hAnsi="Times New Roman" w:cs="Times New Roman"/>
          <w:sz w:val="24"/>
          <w:szCs w:val="24"/>
        </w:rPr>
        <w:lastRenderedPageBreak/>
        <w:t>участие специалисты Главного Штаба ВВПОД «ЮНАРМИЯ», руководители региональных отделений Приволжского федерального округа, члены республиканского штаба, начальники штабов местных отделений Республики Татарстан, координаторы юнармейских отрядов. Начальник штаба МО ВВПОД «Юнармия»</w:t>
      </w:r>
      <w:r w:rsidR="0074745C" w:rsidRPr="00874759">
        <w:rPr>
          <w:rFonts w:ascii="Times New Roman" w:hAnsi="Times New Roman" w:cs="Times New Roman"/>
          <w:sz w:val="24"/>
          <w:szCs w:val="24"/>
        </w:rPr>
        <w:t xml:space="preserve"> выступила с докладом на тему:</w:t>
      </w:r>
      <w:r w:rsidR="00D25A92" w:rsidRPr="00874759">
        <w:rPr>
          <w:rFonts w:ascii="Times New Roman" w:hAnsi="Times New Roman" w:cs="Times New Roman"/>
        </w:rPr>
        <w:t xml:space="preserve"> </w:t>
      </w:r>
      <w:r w:rsidR="00D25A92" w:rsidRPr="00874759">
        <w:rPr>
          <w:rFonts w:ascii="Times New Roman" w:hAnsi="Times New Roman" w:cs="Times New Roman"/>
          <w:sz w:val="24"/>
          <w:szCs w:val="24"/>
        </w:rPr>
        <w:t>Взаимодействие организации общего образования и ВВПОД «ЮНАРМИЯ».</w:t>
      </w:r>
    </w:p>
    <w:p w:rsidR="000354DB" w:rsidRPr="00874759" w:rsidRDefault="000354DB" w:rsidP="000354DB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sz w:val="24"/>
          <w:szCs w:val="24"/>
        </w:rPr>
        <w:t>По следам затерянной фотографии.</w:t>
      </w:r>
    </w:p>
    <w:p w:rsidR="000354DB" w:rsidRPr="00874759" w:rsidRDefault="000354DB" w:rsidP="000354D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sz w:val="24"/>
          <w:szCs w:val="24"/>
        </w:rPr>
        <w:t>День моряков-</w:t>
      </w:r>
      <w:proofErr w:type="spellStart"/>
      <w:r w:rsidRPr="00874759">
        <w:rPr>
          <w:rFonts w:ascii="Times New Roman" w:hAnsi="Times New Roman" w:cs="Times New Roman"/>
          <w:sz w:val="24"/>
          <w:szCs w:val="24"/>
        </w:rPr>
        <w:t>надводников</w:t>
      </w:r>
      <w:proofErr w:type="spellEnd"/>
      <w:r w:rsidRPr="00874759">
        <w:rPr>
          <w:rFonts w:ascii="Times New Roman" w:hAnsi="Times New Roman" w:cs="Times New Roman"/>
          <w:sz w:val="24"/>
          <w:szCs w:val="24"/>
        </w:rPr>
        <w:t>. В 2023 году отмечают 20 Октября. День моряков-</w:t>
      </w:r>
      <w:proofErr w:type="spellStart"/>
      <w:r w:rsidRPr="00874759">
        <w:rPr>
          <w:rFonts w:ascii="Times New Roman" w:hAnsi="Times New Roman" w:cs="Times New Roman"/>
          <w:sz w:val="24"/>
          <w:szCs w:val="24"/>
        </w:rPr>
        <w:t>надводников</w:t>
      </w:r>
      <w:proofErr w:type="spellEnd"/>
      <w:r w:rsidRPr="00874759">
        <w:rPr>
          <w:rFonts w:ascii="Times New Roman" w:hAnsi="Times New Roman" w:cs="Times New Roman"/>
          <w:sz w:val="24"/>
          <w:szCs w:val="24"/>
        </w:rPr>
        <w:t xml:space="preserve"> 20 октября 1696 года Боярская Дума по настоянию Петра </w:t>
      </w:r>
      <w:r w:rsidRPr="0087475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74759">
        <w:rPr>
          <w:rFonts w:ascii="Times New Roman" w:hAnsi="Times New Roman" w:cs="Times New Roman"/>
          <w:sz w:val="24"/>
          <w:szCs w:val="24"/>
        </w:rPr>
        <w:t xml:space="preserve"> приняла решение о создании регулярного военно-морского флота России: «Морским судам быть». Этот день и принято считать днем рождения Российского военно-морского флота. Исторический обзор в отряде имени кавалера ордена Красной Звезды Владимир Михайлович </w:t>
      </w:r>
      <w:proofErr w:type="spellStart"/>
      <w:r w:rsidRPr="00874759">
        <w:rPr>
          <w:rFonts w:ascii="Times New Roman" w:hAnsi="Times New Roman" w:cs="Times New Roman"/>
          <w:sz w:val="24"/>
          <w:szCs w:val="24"/>
        </w:rPr>
        <w:t>Драндрова</w:t>
      </w:r>
      <w:proofErr w:type="spellEnd"/>
      <w:r w:rsidRPr="00874759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874759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Pr="00874759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Start"/>
      <w:r w:rsidRPr="00874759">
        <w:rPr>
          <w:rFonts w:ascii="Times New Roman" w:hAnsi="Times New Roman" w:cs="Times New Roman"/>
          <w:sz w:val="24"/>
          <w:szCs w:val="24"/>
        </w:rPr>
        <w:t>»</w:t>
      </w:r>
      <w:r w:rsidRPr="0087475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7475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.</w:t>
      </w:r>
      <w:proofErr w:type="gramEnd"/>
    </w:p>
    <w:p w:rsidR="000354DB" w:rsidRPr="00874759" w:rsidRDefault="000354DB" w:rsidP="000354D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0354DB" w:rsidRPr="00874759" w:rsidRDefault="000354DB" w:rsidP="000354D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0354DB" w:rsidRPr="00874759" w:rsidRDefault="000354DB" w:rsidP="000354DB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5448" cy="1901952"/>
            <wp:effectExtent l="0" t="0" r="0" b="3175"/>
            <wp:docPr id="4" name="Рисунок 4" descr="C:\Users\User\Desktop\День моряка надв. Чу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моряка надв. Чут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764" cy="19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4DB" w:rsidRPr="00874759" w:rsidRDefault="000354DB" w:rsidP="000354DB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0354DB" w:rsidRPr="00874759" w:rsidRDefault="000354DB" w:rsidP="000354DB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874759" w:rsidRDefault="00874759" w:rsidP="000354DB">
      <w:pPr>
        <w:pStyle w:val="a4"/>
        <w:numPr>
          <w:ilvl w:val="0"/>
          <w:numId w:val="36"/>
        </w:num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участники получили сертификат.</w:t>
      </w:r>
    </w:p>
    <w:p w:rsidR="00874759" w:rsidRDefault="00874759" w:rsidP="00874759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0354DB" w:rsidRPr="00874759" w:rsidRDefault="000354DB" w:rsidP="000354DB">
      <w:pPr>
        <w:pStyle w:val="a4"/>
        <w:numPr>
          <w:ilvl w:val="0"/>
          <w:numId w:val="36"/>
        </w:num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7712" cy="3209479"/>
            <wp:effectExtent l="0" t="0" r="0" b="0"/>
            <wp:docPr id="8" name="Рисунок 8" descr="C:\Users\User\Desktop\Итоги.Сертиф\Конкурс метод разр. 23. Насибуллина Роза Дами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Итоги.Сертиф\Конкурс метод разр. 23. Насибуллина Роза Дамировн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838" cy="321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B23" w:rsidRPr="00874759" w:rsidRDefault="00E83B23" w:rsidP="00E83B2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sz w:val="24"/>
          <w:szCs w:val="24"/>
        </w:rPr>
        <w:t>Новый экспонат в музейном уголке.</w:t>
      </w:r>
    </w:p>
    <w:p w:rsidR="00E83B23" w:rsidRPr="00874759" w:rsidRDefault="00E83B23" w:rsidP="00874759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sz w:val="24"/>
          <w:szCs w:val="24"/>
        </w:rPr>
        <w:lastRenderedPageBreak/>
        <w:t xml:space="preserve">Музейный уголок ЦВР "ЭКО" систематически пополняется. Вот и сегодня в комнате появилась </w:t>
      </w:r>
      <w:proofErr w:type="spellStart"/>
      <w:r w:rsidRPr="00874759">
        <w:rPr>
          <w:rFonts w:ascii="Times New Roman" w:hAnsi="Times New Roman" w:cs="Times New Roman"/>
          <w:sz w:val="24"/>
          <w:szCs w:val="24"/>
        </w:rPr>
        <w:t>швейна</w:t>
      </w:r>
      <w:proofErr w:type="spellEnd"/>
      <w:r w:rsidRPr="00874759">
        <w:rPr>
          <w:rFonts w:ascii="Times New Roman" w:hAnsi="Times New Roman" w:cs="Times New Roman"/>
          <w:sz w:val="24"/>
          <w:szCs w:val="24"/>
        </w:rPr>
        <w:t xml:space="preserve"> машинка Подольского завода имени Кирова. Этот завод был одним из самых больших филиалов компании "Зингер" до первой мировой войны. с 1904 по 1914 годы на нем было произведено около 600 тысяч швейных машин разного класса. После революции выпускались те же машинки, что и </w:t>
      </w:r>
      <w:r w:rsidR="00EA3779" w:rsidRPr="00874759">
        <w:rPr>
          <w:rFonts w:ascii="Times New Roman" w:hAnsi="Times New Roman" w:cs="Times New Roman"/>
          <w:sz w:val="24"/>
          <w:szCs w:val="24"/>
        </w:rPr>
        <w:t>до революции, но под названием </w:t>
      </w:r>
      <w:r w:rsidRPr="00874759">
        <w:rPr>
          <w:rFonts w:ascii="Times New Roman" w:hAnsi="Times New Roman" w:cs="Times New Roman"/>
          <w:sz w:val="24"/>
          <w:szCs w:val="24"/>
        </w:rPr>
        <w:t>сначала "</w:t>
      </w:r>
      <w:proofErr w:type="spellStart"/>
      <w:r w:rsidRPr="00874759">
        <w:rPr>
          <w:rFonts w:ascii="Times New Roman" w:hAnsi="Times New Roman" w:cs="Times New Roman"/>
          <w:sz w:val="24"/>
          <w:szCs w:val="24"/>
        </w:rPr>
        <w:t>Госшвеймашина</w:t>
      </w:r>
      <w:proofErr w:type="spellEnd"/>
      <w:r w:rsidRPr="00874759">
        <w:rPr>
          <w:rFonts w:ascii="Times New Roman" w:hAnsi="Times New Roman" w:cs="Times New Roman"/>
          <w:sz w:val="24"/>
          <w:szCs w:val="24"/>
        </w:rPr>
        <w:t>", затем "ПМЗ". После второй миров</w:t>
      </w:r>
      <w:r w:rsidR="0086760D" w:rsidRPr="00874759">
        <w:rPr>
          <w:rFonts w:ascii="Times New Roman" w:hAnsi="Times New Roman" w:cs="Times New Roman"/>
          <w:sz w:val="24"/>
          <w:szCs w:val="24"/>
        </w:rPr>
        <w:t>ой войны "</w:t>
      </w:r>
      <w:proofErr w:type="spellStart"/>
      <w:r w:rsidR="0086760D" w:rsidRPr="00874759">
        <w:rPr>
          <w:rFonts w:ascii="Times New Roman" w:hAnsi="Times New Roman" w:cs="Times New Roman"/>
          <w:sz w:val="24"/>
          <w:szCs w:val="24"/>
        </w:rPr>
        <w:t>Singer</w:t>
      </w:r>
      <w:proofErr w:type="spellEnd"/>
      <w:r w:rsidR="0086760D" w:rsidRPr="00874759">
        <w:rPr>
          <w:rFonts w:ascii="Times New Roman" w:hAnsi="Times New Roman" w:cs="Times New Roman"/>
          <w:sz w:val="24"/>
          <w:szCs w:val="24"/>
        </w:rPr>
        <w:t>" больше на территори</w:t>
      </w:r>
      <w:r w:rsidRPr="00874759">
        <w:rPr>
          <w:rFonts w:ascii="Times New Roman" w:hAnsi="Times New Roman" w:cs="Times New Roman"/>
          <w:sz w:val="24"/>
          <w:szCs w:val="24"/>
        </w:rPr>
        <w:t>и СССР</w:t>
      </w:r>
      <w:r w:rsidR="0086760D" w:rsidRPr="00874759">
        <w:rPr>
          <w:rFonts w:ascii="Times New Roman" w:hAnsi="Times New Roman" w:cs="Times New Roman"/>
          <w:sz w:val="24"/>
          <w:szCs w:val="24"/>
        </w:rPr>
        <w:t xml:space="preserve">, </w:t>
      </w:r>
      <w:r w:rsidRPr="00874759">
        <w:rPr>
          <w:rFonts w:ascii="Times New Roman" w:hAnsi="Times New Roman" w:cs="Times New Roman"/>
          <w:sz w:val="24"/>
          <w:szCs w:val="24"/>
        </w:rPr>
        <w:t>не выпускался. А значит, эта машинка могла быть выпущена до войны и сохранилась в рабочем состоянии до наших дней. Над сбором артефактов в музее, работают юнармейцы объединения «Музейное дело».</w:t>
      </w:r>
    </w:p>
    <w:p w:rsidR="00E83B23" w:rsidRPr="00874759" w:rsidRDefault="00E83B23" w:rsidP="00E83B23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2325" cy="1382395"/>
            <wp:effectExtent l="0" t="0" r="3175" b="8255"/>
            <wp:docPr id="1" name="Рисунок 1" descr="https://edu.tatar.ru/upload/news/org5605/3380475.jpg?rand=1561272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org5605/3380475.jpg?rand=156127257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D4A" w:rsidRPr="00874759" w:rsidRDefault="002C7D4A" w:rsidP="00607258">
      <w:pPr>
        <w:ind w:right="282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001C53" w:rsidRPr="001A4290" w:rsidRDefault="00001C53" w:rsidP="00001C53">
      <w:pPr>
        <w:jc w:val="center"/>
        <w:rPr>
          <w:rFonts w:ascii="Times New Roman" w:hAnsi="Times New Roman" w:cs="Times New Roman"/>
          <w:sz w:val="24"/>
          <w:szCs w:val="24"/>
        </w:rPr>
      </w:pPr>
      <w:r w:rsidRPr="001A4290">
        <w:rPr>
          <w:rFonts w:ascii="Times New Roman" w:hAnsi="Times New Roman" w:cs="Times New Roman"/>
          <w:sz w:val="24"/>
          <w:szCs w:val="24"/>
        </w:rPr>
        <w:t>Мероприятия, планируемые МО ВВПОД «Юнармия» Кайбицкого МР.</w:t>
      </w:r>
    </w:p>
    <w:p w:rsidR="00001C53" w:rsidRPr="001A4290" w:rsidRDefault="00001C53" w:rsidP="00001C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срок 02-09.11</w:t>
      </w:r>
      <w:r w:rsidRPr="001A4290">
        <w:rPr>
          <w:rFonts w:ascii="Times New Roman" w:hAnsi="Times New Roman" w:cs="Times New Roman"/>
          <w:sz w:val="24"/>
          <w:szCs w:val="24"/>
        </w:rPr>
        <w:t xml:space="preserve">. 23.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59"/>
        <w:gridCol w:w="3282"/>
        <w:gridCol w:w="1309"/>
        <w:gridCol w:w="2116"/>
        <w:gridCol w:w="2205"/>
      </w:tblGrid>
      <w:tr w:rsidR="00001C53" w:rsidRPr="001A4290" w:rsidTr="00000ABB">
        <w:tc>
          <w:tcPr>
            <w:tcW w:w="659" w:type="dxa"/>
          </w:tcPr>
          <w:p w:rsidR="00001C53" w:rsidRPr="001A4290" w:rsidRDefault="00001C53" w:rsidP="00000AB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01C53" w:rsidRPr="001A4290" w:rsidRDefault="00001C53" w:rsidP="00000AB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001C53" w:rsidRPr="001A4290" w:rsidRDefault="00001C53" w:rsidP="00000AB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9" w:type="dxa"/>
          </w:tcPr>
          <w:p w:rsidR="00001C53" w:rsidRPr="001A4290" w:rsidRDefault="00001C53" w:rsidP="00000AB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16" w:type="dxa"/>
          </w:tcPr>
          <w:p w:rsidR="00001C53" w:rsidRPr="001A4290" w:rsidRDefault="00001C53" w:rsidP="00000AB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001C53" w:rsidRPr="001A4290" w:rsidRDefault="00001C53" w:rsidP="00000AB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001C53" w:rsidRPr="001A4290" w:rsidRDefault="00001C53" w:rsidP="00000AB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05" w:type="dxa"/>
          </w:tcPr>
          <w:p w:rsidR="00001C53" w:rsidRPr="001A4290" w:rsidRDefault="00001C53" w:rsidP="00000AB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001C53" w:rsidRPr="001A4290" w:rsidRDefault="00001C53" w:rsidP="00000AB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001C53" w:rsidRPr="001A4290" w:rsidTr="00000ABB">
        <w:tc>
          <w:tcPr>
            <w:tcW w:w="659" w:type="dxa"/>
          </w:tcPr>
          <w:p w:rsidR="00001C53" w:rsidRPr="001A4290" w:rsidRDefault="00001C53" w:rsidP="00000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42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82" w:type="dxa"/>
          </w:tcPr>
          <w:p w:rsidR="00001C53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акциях: «Равнение на Героев». </w:t>
            </w:r>
          </w:p>
          <w:p w:rsidR="00001C53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«Пишу тебе Герой».</w:t>
            </w:r>
          </w:p>
          <w:p w:rsidR="00001C53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«Семьи Героев».</w:t>
            </w:r>
          </w:p>
        </w:tc>
        <w:tc>
          <w:tcPr>
            <w:tcW w:w="1309" w:type="dxa"/>
          </w:tcPr>
          <w:p w:rsidR="00001C53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</w:t>
            </w:r>
          </w:p>
          <w:p w:rsidR="00001C53" w:rsidRPr="0040494F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указаны в письмах. </w:t>
            </w:r>
          </w:p>
        </w:tc>
        <w:tc>
          <w:tcPr>
            <w:tcW w:w="2116" w:type="dxa"/>
          </w:tcPr>
          <w:p w:rsidR="00001C53" w:rsidRPr="00585642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001C53" w:rsidRPr="00585642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001C53" w:rsidRPr="00585642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001C53" w:rsidRPr="00B15F64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2205" w:type="dxa"/>
          </w:tcPr>
          <w:p w:rsidR="00001C53" w:rsidRPr="00585642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001C53" w:rsidRPr="00585642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001C53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001C53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</w:t>
            </w:r>
          </w:p>
          <w:p w:rsidR="00001C53" w:rsidRPr="00B15F64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001C53" w:rsidRPr="001A4290" w:rsidTr="00000ABB">
        <w:tc>
          <w:tcPr>
            <w:tcW w:w="659" w:type="dxa"/>
          </w:tcPr>
          <w:p w:rsidR="00001C53" w:rsidRPr="001A4290" w:rsidRDefault="00001C53" w:rsidP="00000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42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82" w:type="dxa"/>
          </w:tcPr>
          <w:p w:rsidR="00001C53" w:rsidRPr="0040494F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мужества. День рождения пионер – героя Аркадия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Каманина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. (1928 год)</w:t>
            </w:r>
          </w:p>
        </w:tc>
        <w:tc>
          <w:tcPr>
            <w:tcW w:w="1309" w:type="dxa"/>
          </w:tcPr>
          <w:p w:rsidR="00001C53" w:rsidRPr="0040494F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03.11.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C53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0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DBB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имени кавалера ордена Красного Знамени Семена Федоровича Рыбакова МБОУ «Маломеминская ООШ»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C53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0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001C53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001C53" w:rsidRPr="001A4290" w:rsidTr="00000ABB">
        <w:tc>
          <w:tcPr>
            <w:tcW w:w="659" w:type="dxa"/>
          </w:tcPr>
          <w:p w:rsidR="00001C53" w:rsidRPr="001A4290" w:rsidRDefault="00001C53" w:rsidP="00000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429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82" w:type="dxa"/>
          </w:tcPr>
          <w:p w:rsidR="00001C53" w:rsidRPr="0040494F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Памятная дата. </w:t>
            </w:r>
            <w:proofErr w:type="gram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 народного</w:t>
            </w:r>
            <w:proofErr w:type="gram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единства.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2E5">
              <w:rPr>
                <w:rFonts w:ascii="Times New Roman" w:hAnsi="Times New Roman" w:cs="Times New Roman"/>
                <w:sz w:val="16"/>
                <w:szCs w:val="16"/>
              </w:rPr>
              <w:t>(По формату  ГШ ВВПОД «Юнармия»)</w:t>
            </w:r>
          </w:p>
        </w:tc>
        <w:tc>
          <w:tcPr>
            <w:tcW w:w="1309" w:type="dxa"/>
          </w:tcPr>
          <w:p w:rsidR="00001C53" w:rsidRPr="0040494F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04.11.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C53" w:rsidRPr="00DE7EC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001C53" w:rsidRPr="00DE7EC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001C53" w:rsidRPr="00DE7EC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C53" w:rsidRPr="001A4290" w:rsidTr="00000ABB">
        <w:tc>
          <w:tcPr>
            <w:tcW w:w="659" w:type="dxa"/>
          </w:tcPr>
          <w:p w:rsidR="00001C53" w:rsidRPr="001A4290" w:rsidRDefault="00001C53" w:rsidP="00000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42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282" w:type="dxa"/>
          </w:tcPr>
          <w:p w:rsidR="00001C53" w:rsidRPr="00B602E5" w:rsidRDefault="00001C53" w:rsidP="00000A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Историческая минутка. </w:t>
            </w:r>
            <w:r w:rsidRPr="00B602E5">
              <w:rPr>
                <w:rFonts w:ascii="Times New Roman" w:hAnsi="Times New Roman" w:cs="Times New Roman"/>
                <w:sz w:val="16"/>
                <w:szCs w:val="16"/>
              </w:rPr>
              <w:t>Памятная дата Великой Отечественной войны. 6 ноября 1943 г. - Советские войска освободили Киев.</w:t>
            </w:r>
          </w:p>
          <w:p w:rsidR="00001C53" w:rsidRPr="0040494F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001C53" w:rsidRPr="0040494F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04.11.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C53" w:rsidRPr="00B15F64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001C53" w:rsidRPr="00B15F64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001C53" w:rsidRPr="00B15F64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001C53" w:rsidRPr="00DE7EC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C53" w:rsidRPr="00B15F64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001C53" w:rsidRPr="00B15F64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001C53" w:rsidRPr="00B15F64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001C53" w:rsidRPr="00B15F64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53" w:rsidRPr="00B15F64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C53" w:rsidRPr="001A4290" w:rsidTr="00000ABB">
        <w:tc>
          <w:tcPr>
            <w:tcW w:w="659" w:type="dxa"/>
          </w:tcPr>
          <w:p w:rsidR="00001C53" w:rsidRPr="001A4290" w:rsidRDefault="00001C53" w:rsidP="00000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282" w:type="dxa"/>
          </w:tcPr>
          <w:p w:rsidR="00001C53" w:rsidRPr="0040494F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обзор.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военной разведки (День военного разведчика).</w:t>
            </w:r>
          </w:p>
        </w:tc>
        <w:tc>
          <w:tcPr>
            <w:tcW w:w="1309" w:type="dxa"/>
          </w:tcPr>
          <w:p w:rsidR="00001C53" w:rsidRPr="0040494F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05.11.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C53" w:rsidRPr="00B15F64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001C53" w:rsidRPr="00B15F64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001C53" w:rsidRPr="00B15F64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001C53" w:rsidRPr="00DE7EC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C53" w:rsidRPr="00B15F64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001C53" w:rsidRPr="00B15F64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001C53" w:rsidRPr="00B15F64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001C53" w:rsidRPr="00B15F64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53" w:rsidRPr="00B15F64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C53" w:rsidRPr="001A4290" w:rsidTr="00000ABB">
        <w:tc>
          <w:tcPr>
            <w:tcW w:w="659" w:type="dxa"/>
          </w:tcPr>
          <w:p w:rsidR="00001C53" w:rsidRPr="001A4290" w:rsidRDefault="00001C53" w:rsidP="00000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282" w:type="dxa"/>
          </w:tcPr>
          <w:p w:rsidR="00001C53" w:rsidRPr="0040494F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Политинформация. День конституции Республики Татарстан. </w:t>
            </w:r>
            <w:r w:rsidRPr="004877AF">
              <w:rPr>
                <w:rFonts w:ascii="Times New Roman" w:hAnsi="Times New Roman" w:cs="Times New Roman"/>
                <w:sz w:val="16"/>
                <w:szCs w:val="16"/>
              </w:rPr>
              <w:t xml:space="preserve">Действующая Конституция была принята на ХII сессии </w:t>
            </w:r>
            <w:proofErr w:type="spellStart"/>
            <w:r w:rsidRPr="004877AF">
              <w:rPr>
                <w:rFonts w:ascii="Times New Roman" w:hAnsi="Times New Roman" w:cs="Times New Roman"/>
                <w:sz w:val="16"/>
                <w:szCs w:val="16"/>
              </w:rPr>
              <w:t>Верховно</w:t>
            </w:r>
            <w:proofErr w:type="spellEnd"/>
            <w:r w:rsidRPr="004877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877AF"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proofErr w:type="spellEnd"/>
            <w:r w:rsidRPr="004877AF">
              <w:rPr>
                <w:rFonts w:ascii="Times New Roman" w:hAnsi="Times New Roman" w:cs="Times New Roman"/>
                <w:sz w:val="16"/>
                <w:szCs w:val="16"/>
              </w:rPr>
              <w:t xml:space="preserve"> Совета Республики Татарстан 6 ноября 1992 года. Ее принятию предшествовало проведение 21 марта 1992 года референдума по вопросу статуса республики во взаимоотношениях с Российской Федерацией. Итоги референдума наряду с Декларацией о государственном суверенитете от 30 августа 1990 года легли в основу разработки новой Конституции Татарстана.</w:t>
            </w:r>
          </w:p>
        </w:tc>
        <w:tc>
          <w:tcPr>
            <w:tcW w:w="1309" w:type="dxa"/>
          </w:tcPr>
          <w:p w:rsidR="00001C53" w:rsidRPr="0040494F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06.11.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  <w:r w:rsidRPr="0039258F">
              <w:rPr>
                <w:sz w:val="24"/>
                <w:szCs w:val="24"/>
              </w:rPr>
              <w:t xml:space="preserve"> </w:t>
            </w:r>
            <w:proofErr w:type="spellStart"/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</w:t>
            </w: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коры.</w:t>
            </w:r>
          </w:p>
        </w:tc>
      </w:tr>
      <w:tr w:rsidR="00001C53" w:rsidRPr="001A4290" w:rsidTr="00000ABB">
        <w:tc>
          <w:tcPr>
            <w:tcW w:w="659" w:type="dxa"/>
          </w:tcPr>
          <w:p w:rsidR="00001C53" w:rsidRPr="001A4290" w:rsidRDefault="00001C53" w:rsidP="00000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282" w:type="dxa"/>
          </w:tcPr>
          <w:p w:rsidR="00001C53" w:rsidRPr="0040494F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Политинформация: </w:t>
            </w:r>
            <w:r w:rsidRPr="00B602E5">
              <w:rPr>
                <w:rFonts w:ascii="Times New Roman" w:hAnsi="Times New Roman" w:cs="Times New Roman"/>
                <w:sz w:val="16"/>
                <w:szCs w:val="16"/>
              </w:rPr>
              <w:t>Памятная дата Великой Отечественной войны. 7 ноября – День воинской славы России. День проведения военного парада на Красной площади в Москве и в запасной столице г. Куйбышеве (1941)</w:t>
            </w:r>
          </w:p>
          <w:p w:rsidR="00001C53" w:rsidRPr="0040494F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001C53" w:rsidRPr="0040494F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07.11.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C53" w:rsidRPr="00DE7EC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отрядах. </w:t>
            </w:r>
            <w:proofErr w:type="spellStart"/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001C53" w:rsidRPr="00DE7EC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C53" w:rsidRPr="001A4290" w:rsidTr="00000ABB">
        <w:tc>
          <w:tcPr>
            <w:tcW w:w="659" w:type="dxa"/>
          </w:tcPr>
          <w:p w:rsidR="00001C53" w:rsidRPr="001A4290" w:rsidRDefault="00001C53" w:rsidP="00000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82" w:type="dxa"/>
          </w:tcPr>
          <w:p w:rsidR="00001C53" w:rsidRPr="0040494F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Дню Героев Отечества. Работа с документацией. </w:t>
            </w:r>
          </w:p>
        </w:tc>
        <w:tc>
          <w:tcPr>
            <w:tcW w:w="1309" w:type="dxa"/>
          </w:tcPr>
          <w:p w:rsidR="00001C53" w:rsidRPr="0040494F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C53" w:rsidRPr="00DE7EC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отрядах. </w:t>
            </w:r>
          </w:p>
          <w:p w:rsidR="00001C53" w:rsidRPr="00DE7EC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C53" w:rsidRPr="00447FD7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D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001C53" w:rsidRPr="00447FD7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D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1C53" w:rsidRPr="001A4290" w:rsidTr="00000ABB">
        <w:tc>
          <w:tcPr>
            <w:tcW w:w="659" w:type="dxa"/>
          </w:tcPr>
          <w:p w:rsidR="00001C53" w:rsidRPr="001A4290" w:rsidRDefault="00001C53" w:rsidP="00000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282" w:type="dxa"/>
          </w:tcPr>
          <w:p w:rsidR="00001C53" w:rsidRPr="0040494F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AF">
              <w:rPr>
                <w:rFonts w:ascii="Times New Roman" w:hAnsi="Times New Roman" w:cs="Times New Roman"/>
                <w:sz w:val="28"/>
                <w:szCs w:val="28"/>
              </w:rPr>
              <w:t>Завершение работы с АИС.</w:t>
            </w:r>
          </w:p>
        </w:tc>
        <w:tc>
          <w:tcPr>
            <w:tcW w:w="1309" w:type="dxa"/>
          </w:tcPr>
          <w:p w:rsidR="00001C53" w:rsidRDefault="00001C53" w:rsidP="0000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C53" w:rsidRPr="00DE7EC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отрядах. </w:t>
            </w:r>
          </w:p>
          <w:p w:rsidR="00001C53" w:rsidRPr="00DE7EC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C53" w:rsidRPr="00447FD7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D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001C53" w:rsidRPr="0039258F" w:rsidRDefault="00001C53" w:rsidP="00000ABB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D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</w:tbl>
    <w:p w:rsidR="00001C53" w:rsidRDefault="00001C53" w:rsidP="00001C5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01C53" w:rsidRPr="001A4290" w:rsidRDefault="00001C53" w:rsidP="00001C53">
      <w:pPr>
        <w:jc w:val="right"/>
        <w:rPr>
          <w:rFonts w:ascii="Times New Roman" w:hAnsi="Times New Roman" w:cs="Times New Roman"/>
          <w:sz w:val="24"/>
          <w:szCs w:val="24"/>
        </w:rPr>
      </w:pPr>
      <w:r w:rsidRPr="001A4290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</w:t>
      </w:r>
    </w:p>
    <w:p w:rsidR="00001C53" w:rsidRPr="001A4290" w:rsidRDefault="00001C53" w:rsidP="00001C53">
      <w:pPr>
        <w:jc w:val="right"/>
        <w:rPr>
          <w:rFonts w:ascii="Times New Roman" w:hAnsi="Times New Roman" w:cs="Times New Roman"/>
          <w:sz w:val="24"/>
          <w:szCs w:val="24"/>
        </w:rPr>
      </w:pPr>
      <w:r w:rsidRPr="001A4290">
        <w:rPr>
          <w:rFonts w:ascii="Times New Roman" w:hAnsi="Times New Roman" w:cs="Times New Roman"/>
          <w:sz w:val="24"/>
          <w:szCs w:val="24"/>
        </w:rPr>
        <w:t>Р.Д. Насибуллина</w:t>
      </w:r>
    </w:p>
    <w:p w:rsidR="00D71A6E" w:rsidRPr="00874759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Pr="00874759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874759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874759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874759" w:rsidRDefault="000977B1" w:rsidP="000977B1">
      <w:pPr>
        <w:spacing w:line="240" w:lineRule="auto"/>
        <w:ind w:left="113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rPr>
          <w:rFonts w:ascii="Times New Roman" w:hAnsi="Times New Roman" w:cs="Times New Roman"/>
        </w:rPr>
      </w:pPr>
    </w:p>
    <w:p w:rsidR="00D907B5" w:rsidRPr="00874759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874759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874759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874759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874759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874759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874759" w:rsidRDefault="00CC1736" w:rsidP="006F52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973" w:rsidRPr="00874759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874759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874759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74759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74759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874759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874759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874759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87475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7475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7475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7475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7475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7475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874759" w:rsidSect="00FA1D0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3F258D"/>
    <w:multiLevelType w:val="hybridMultilevel"/>
    <w:tmpl w:val="66E26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7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E6875"/>
    <w:multiLevelType w:val="hybridMultilevel"/>
    <w:tmpl w:val="EDB6E76A"/>
    <w:lvl w:ilvl="0" w:tplc="6EECC8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C64F36"/>
    <w:multiLevelType w:val="hybridMultilevel"/>
    <w:tmpl w:val="2FA67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D4B95"/>
    <w:multiLevelType w:val="hybridMultilevel"/>
    <w:tmpl w:val="37E0F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7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5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4C06D4"/>
    <w:multiLevelType w:val="hybridMultilevel"/>
    <w:tmpl w:val="8402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11"/>
  </w:num>
  <w:num w:numId="4">
    <w:abstractNumId w:val="7"/>
  </w:num>
  <w:num w:numId="5">
    <w:abstractNumId w:val="37"/>
  </w:num>
  <w:num w:numId="6">
    <w:abstractNumId w:val="20"/>
  </w:num>
  <w:num w:numId="7">
    <w:abstractNumId w:val="41"/>
  </w:num>
  <w:num w:numId="8">
    <w:abstractNumId w:val="5"/>
  </w:num>
  <w:num w:numId="9">
    <w:abstractNumId w:val="30"/>
  </w:num>
  <w:num w:numId="10">
    <w:abstractNumId w:val="3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43"/>
  </w:num>
  <w:num w:numId="16">
    <w:abstractNumId w:val="13"/>
  </w:num>
  <w:num w:numId="17">
    <w:abstractNumId w:val="39"/>
  </w:num>
  <w:num w:numId="18">
    <w:abstractNumId w:val="6"/>
  </w:num>
  <w:num w:numId="19">
    <w:abstractNumId w:val="45"/>
  </w:num>
  <w:num w:numId="20">
    <w:abstractNumId w:val="33"/>
  </w:num>
  <w:num w:numId="21">
    <w:abstractNumId w:val="44"/>
  </w:num>
  <w:num w:numId="22">
    <w:abstractNumId w:val="28"/>
  </w:num>
  <w:num w:numId="23">
    <w:abstractNumId w:val="36"/>
  </w:num>
  <w:num w:numId="24">
    <w:abstractNumId w:val="16"/>
  </w:num>
  <w:num w:numId="25">
    <w:abstractNumId w:val="8"/>
  </w:num>
  <w:num w:numId="26">
    <w:abstractNumId w:val="25"/>
  </w:num>
  <w:num w:numId="27">
    <w:abstractNumId w:val="24"/>
  </w:num>
  <w:num w:numId="28">
    <w:abstractNumId w:val="32"/>
  </w:num>
  <w:num w:numId="29">
    <w:abstractNumId w:val="24"/>
  </w:num>
  <w:num w:numId="30">
    <w:abstractNumId w:val="21"/>
  </w:num>
  <w:num w:numId="31">
    <w:abstractNumId w:val="42"/>
  </w:num>
  <w:num w:numId="32">
    <w:abstractNumId w:val="2"/>
  </w:num>
  <w:num w:numId="33">
    <w:abstractNumId w:val="10"/>
  </w:num>
  <w:num w:numId="34">
    <w:abstractNumId w:val="2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14"/>
  </w:num>
  <w:num w:numId="38">
    <w:abstractNumId w:val="18"/>
  </w:num>
  <w:num w:numId="39">
    <w:abstractNumId w:val="38"/>
  </w:num>
  <w:num w:numId="40">
    <w:abstractNumId w:val="40"/>
  </w:num>
  <w:num w:numId="41">
    <w:abstractNumId w:val="15"/>
  </w:num>
  <w:num w:numId="42">
    <w:abstractNumId w:val="9"/>
  </w:num>
  <w:num w:numId="43">
    <w:abstractNumId w:val="34"/>
  </w:num>
  <w:num w:numId="44">
    <w:abstractNumId w:val="0"/>
  </w:num>
  <w:num w:numId="45">
    <w:abstractNumId w:val="12"/>
  </w:num>
  <w:num w:numId="46">
    <w:abstractNumId w:val="35"/>
  </w:num>
  <w:num w:numId="47">
    <w:abstractNumId w:val="47"/>
  </w:num>
  <w:num w:numId="48">
    <w:abstractNumId w:val="31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1C53"/>
    <w:rsid w:val="00005BE0"/>
    <w:rsid w:val="00006EC6"/>
    <w:rsid w:val="0001020F"/>
    <w:rsid w:val="000117BB"/>
    <w:rsid w:val="0001191B"/>
    <w:rsid w:val="00016EAB"/>
    <w:rsid w:val="00035302"/>
    <w:rsid w:val="000354DB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760E7"/>
    <w:rsid w:val="00193323"/>
    <w:rsid w:val="001A3CD2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613E1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B53DF"/>
    <w:rsid w:val="002C3269"/>
    <w:rsid w:val="002C3D30"/>
    <w:rsid w:val="002C4B0A"/>
    <w:rsid w:val="002C70E0"/>
    <w:rsid w:val="002C7D4A"/>
    <w:rsid w:val="002C7FAD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A2D70"/>
    <w:rsid w:val="003B1E8E"/>
    <w:rsid w:val="003B64DA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2396F"/>
    <w:rsid w:val="004320D2"/>
    <w:rsid w:val="00433CF9"/>
    <w:rsid w:val="00442D70"/>
    <w:rsid w:val="004601AC"/>
    <w:rsid w:val="004637C1"/>
    <w:rsid w:val="00463A0D"/>
    <w:rsid w:val="00465D6C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0054"/>
    <w:rsid w:val="004C47D4"/>
    <w:rsid w:val="004E3231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0FBD"/>
    <w:rsid w:val="0053445A"/>
    <w:rsid w:val="00536E24"/>
    <w:rsid w:val="0054038A"/>
    <w:rsid w:val="005408A7"/>
    <w:rsid w:val="0054153D"/>
    <w:rsid w:val="00541623"/>
    <w:rsid w:val="00541D1F"/>
    <w:rsid w:val="005454AD"/>
    <w:rsid w:val="00545BA7"/>
    <w:rsid w:val="00546D16"/>
    <w:rsid w:val="0055035B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331E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C71E3"/>
    <w:rsid w:val="005D1A9C"/>
    <w:rsid w:val="005D57AA"/>
    <w:rsid w:val="005D776D"/>
    <w:rsid w:val="005E2CBD"/>
    <w:rsid w:val="005E3041"/>
    <w:rsid w:val="005E3460"/>
    <w:rsid w:val="005E7F23"/>
    <w:rsid w:val="005F4FE3"/>
    <w:rsid w:val="005F7130"/>
    <w:rsid w:val="0060183D"/>
    <w:rsid w:val="00607258"/>
    <w:rsid w:val="00607D6B"/>
    <w:rsid w:val="00610603"/>
    <w:rsid w:val="00615C2A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6E44"/>
    <w:rsid w:val="006672A5"/>
    <w:rsid w:val="00667707"/>
    <w:rsid w:val="006705FC"/>
    <w:rsid w:val="00670ABB"/>
    <w:rsid w:val="00671CC3"/>
    <w:rsid w:val="0067391C"/>
    <w:rsid w:val="006765A1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4745C"/>
    <w:rsid w:val="00754368"/>
    <w:rsid w:val="00757408"/>
    <w:rsid w:val="00757B72"/>
    <w:rsid w:val="00764141"/>
    <w:rsid w:val="00766AC4"/>
    <w:rsid w:val="00771ECB"/>
    <w:rsid w:val="0077453E"/>
    <w:rsid w:val="00780A25"/>
    <w:rsid w:val="00782262"/>
    <w:rsid w:val="007850AE"/>
    <w:rsid w:val="007854F1"/>
    <w:rsid w:val="00787177"/>
    <w:rsid w:val="00791B0A"/>
    <w:rsid w:val="00791E52"/>
    <w:rsid w:val="007A64E3"/>
    <w:rsid w:val="007A7DD4"/>
    <w:rsid w:val="007B3F5C"/>
    <w:rsid w:val="007B520C"/>
    <w:rsid w:val="007C04F9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3180"/>
    <w:rsid w:val="0080447B"/>
    <w:rsid w:val="00804608"/>
    <w:rsid w:val="00805AE8"/>
    <w:rsid w:val="0081252B"/>
    <w:rsid w:val="008239A4"/>
    <w:rsid w:val="00823BD6"/>
    <w:rsid w:val="0082475C"/>
    <w:rsid w:val="008273DC"/>
    <w:rsid w:val="00830DBC"/>
    <w:rsid w:val="00831027"/>
    <w:rsid w:val="008368F4"/>
    <w:rsid w:val="008427C8"/>
    <w:rsid w:val="0084395E"/>
    <w:rsid w:val="00854134"/>
    <w:rsid w:val="00856FDD"/>
    <w:rsid w:val="008600ED"/>
    <w:rsid w:val="0086102A"/>
    <w:rsid w:val="0086760D"/>
    <w:rsid w:val="00873287"/>
    <w:rsid w:val="008740D2"/>
    <w:rsid w:val="00874759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354D"/>
    <w:rsid w:val="008F4A39"/>
    <w:rsid w:val="00901080"/>
    <w:rsid w:val="009034D1"/>
    <w:rsid w:val="00903621"/>
    <w:rsid w:val="00905FCA"/>
    <w:rsid w:val="00912945"/>
    <w:rsid w:val="009207CC"/>
    <w:rsid w:val="009260E9"/>
    <w:rsid w:val="00927593"/>
    <w:rsid w:val="0093087F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C19E6"/>
    <w:rsid w:val="009C3082"/>
    <w:rsid w:val="009D0CE8"/>
    <w:rsid w:val="009D109A"/>
    <w:rsid w:val="009E30BF"/>
    <w:rsid w:val="009F0BAA"/>
    <w:rsid w:val="009F6A9F"/>
    <w:rsid w:val="009F7E17"/>
    <w:rsid w:val="00A00941"/>
    <w:rsid w:val="00A0383A"/>
    <w:rsid w:val="00A07B16"/>
    <w:rsid w:val="00A07FF1"/>
    <w:rsid w:val="00A14286"/>
    <w:rsid w:val="00A238F4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278B1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A317F"/>
    <w:rsid w:val="00BB0D7B"/>
    <w:rsid w:val="00BB4A41"/>
    <w:rsid w:val="00BC0552"/>
    <w:rsid w:val="00BD0C6C"/>
    <w:rsid w:val="00BD6C08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36375"/>
    <w:rsid w:val="00C46668"/>
    <w:rsid w:val="00C46EDA"/>
    <w:rsid w:val="00C50078"/>
    <w:rsid w:val="00C51537"/>
    <w:rsid w:val="00C55693"/>
    <w:rsid w:val="00C7328D"/>
    <w:rsid w:val="00C73484"/>
    <w:rsid w:val="00C73D71"/>
    <w:rsid w:val="00C7421D"/>
    <w:rsid w:val="00C74BE9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B05"/>
    <w:rsid w:val="00CF1144"/>
    <w:rsid w:val="00D028DF"/>
    <w:rsid w:val="00D07BE9"/>
    <w:rsid w:val="00D104A5"/>
    <w:rsid w:val="00D25A92"/>
    <w:rsid w:val="00D33D30"/>
    <w:rsid w:val="00D34BD0"/>
    <w:rsid w:val="00D37891"/>
    <w:rsid w:val="00D40547"/>
    <w:rsid w:val="00D42475"/>
    <w:rsid w:val="00D475EA"/>
    <w:rsid w:val="00D53D4C"/>
    <w:rsid w:val="00D541E7"/>
    <w:rsid w:val="00D57F93"/>
    <w:rsid w:val="00D61FB4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7391B"/>
    <w:rsid w:val="00E80ABC"/>
    <w:rsid w:val="00E81B29"/>
    <w:rsid w:val="00E82500"/>
    <w:rsid w:val="00E83B23"/>
    <w:rsid w:val="00E84755"/>
    <w:rsid w:val="00E9296A"/>
    <w:rsid w:val="00E93AEB"/>
    <w:rsid w:val="00E959ED"/>
    <w:rsid w:val="00EA0E87"/>
    <w:rsid w:val="00EA3779"/>
    <w:rsid w:val="00EB1302"/>
    <w:rsid w:val="00EB30CC"/>
    <w:rsid w:val="00EC684D"/>
    <w:rsid w:val="00ED0A7A"/>
    <w:rsid w:val="00ED1CF7"/>
    <w:rsid w:val="00ED27E3"/>
    <w:rsid w:val="00EF117A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730D9"/>
    <w:rsid w:val="00F749F4"/>
    <w:rsid w:val="00F7525E"/>
    <w:rsid w:val="00F7695E"/>
    <w:rsid w:val="00F937AF"/>
    <w:rsid w:val="00F9496E"/>
    <w:rsid w:val="00F9544B"/>
    <w:rsid w:val="00F96D96"/>
    <w:rsid w:val="00FA1D05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10F4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ibicy.ru/news/novosti/v-kaibicax-sostoialsia-ezegodnyi-slet-dvizeniia-iunarmiia" TargetMode="Externa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1DC5B-F4A8-496F-A235-DE097BD8A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5356</TotalTime>
  <Pages>1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446</cp:revision>
  <dcterms:created xsi:type="dcterms:W3CDTF">2020-09-28T07:19:00Z</dcterms:created>
  <dcterms:modified xsi:type="dcterms:W3CDTF">2023-11-01T05:22:00Z</dcterms:modified>
</cp:coreProperties>
</file>